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方正仿宋_GBK" w:hAnsi="方正仿宋_GBK" w:eastAsia="方正仿宋_GBK" w:cs="方正仿宋_GBK"/>
          <w:b/>
          <w:bCs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000000"/>
          <w:kern w:val="2"/>
          <w:sz w:val="32"/>
          <w:szCs w:val="32"/>
          <w:lang w:val="en-US" w:eastAsia="zh-CN" w:bidi="ar"/>
        </w:rPr>
        <w:t>附：参会报名回执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60" w:lineRule="exact"/>
        <w:ind w:left="1050" w:leftChars="500" w:right="840" w:rightChars="400"/>
        <w:jc w:val="center"/>
        <w:rPr>
          <w:rFonts w:hint="eastAsia" w:ascii="方正仿宋_GBK" w:hAnsi="方正仿宋_GBK" w:eastAsia="方正仿宋_GBK" w:cs="方正仿宋_GBK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参会报名回执</w:t>
      </w:r>
    </w:p>
    <w:tbl>
      <w:tblPr>
        <w:tblStyle w:val="4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905"/>
        <w:gridCol w:w="2056"/>
        <w:gridCol w:w="2181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3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8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3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联络人姓名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1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联络人联系方式</w:t>
            </w:r>
          </w:p>
        </w:tc>
        <w:tc>
          <w:tcPr>
            <w:tcW w:w="26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3" w:hRule="atLeast"/>
        </w:trPr>
        <w:tc>
          <w:tcPr>
            <w:tcW w:w="87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参会代表信息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3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26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3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1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6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3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1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6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3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1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6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3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住宿需求汇总</w:t>
            </w:r>
          </w:p>
        </w:tc>
        <w:tc>
          <w:tcPr>
            <w:tcW w:w="68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例：11.27入住，大床1间1晚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240" w:lineRule="atLeast"/>
        <w:ind w:left="0" w:right="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 w:bidi="ar"/>
        </w:rPr>
        <w:t>注：报名回执表格信息务必填写完整。其中住宿需求仅作为统计用，订房请联系会议酒店：025-83366884转预约中心。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240" w:lineRule="atLeast"/>
        <w:ind w:left="0" w:right="0"/>
        <w:jc w:val="both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240" w:lineRule="atLeast"/>
        <w:ind w:left="0" w:right="0"/>
        <w:jc w:val="both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100" w:lineRule="exact"/>
        <w:rPr>
          <w:rFonts w:hint="eastAsia" w:ascii="方正仿宋_GBK" w:hAnsi="方正仿宋_GBK" w:eastAsia="方正仿宋_GBK" w:cs="方正仿宋_GBK"/>
          <w:position w:val="-1"/>
          <w:sz w:val="32"/>
          <w:szCs w:val="32"/>
          <w:lang w:val="en-US" w:eastAsia="zh-CN"/>
        </w:rPr>
      </w:pPr>
    </w:p>
    <w:sectPr>
      <w:pgSz w:w="11910" w:h="16840"/>
      <w:pgMar w:top="1431" w:right="1670" w:bottom="0" w:left="1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9B5FA0C-7148-4401-9D2E-9F9D3E2C88DF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embedTrueTypeFonts/>
  <w:saveSubsetFonts/>
  <w:bordersDoNotSurroundHeader w:val="1"/>
  <w:bordersDoNotSurroundFooter w:val="1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zA3ZDRhZDc0Mzg5ZTIzZTI1YjZjMmM0ZmQ2NGE0ZTQifQ=="/>
  </w:docVars>
  <w:rsids>
    <w:rsidRoot w:val="00000000"/>
    <w:rsid w:val="01DE1AF5"/>
    <w:rsid w:val="0A6D7B38"/>
    <w:rsid w:val="44066626"/>
    <w:rsid w:val="448F1EF5"/>
    <w:rsid w:val="58543C7C"/>
    <w:rsid w:val="72C72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uppressLineNumbers w:val="0"/>
      <w:spacing w:before="240" w:beforeLines="0" w:beforeAutospacing="0" w:after="240" w:afterLines="0" w:afterAutospacing="0"/>
      <w:ind w:left="420" w:leftChars="200" w:firstLine="420" w:firstLineChars="200"/>
      <w:jc w:val="left"/>
      <w:outlineLvl w:val="1"/>
    </w:pPr>
    <w:rPr>
      <w:rFonts w:hint="default" w:ascii="Arial" w:hAnsi="Arial" w:eastAsia="仿宋" w:cs="Times New Roman"/>
      <w:b/>
      <w:bCs/>
      <w:kern w:val="2"/>
      <w:sz w:val="32"/>
      <w:szCs w:val="32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15"/>
    <w:basedOn w:val="6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10"/>
    <w:basedOn w:val="6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1900</Words>
  <Characters>2246</Characters>
  <Lines>1</Lines>
  <Paragraphs>1</Paragraphs>
  <TotalTime>128</TotalTime>
  <ScaleCrop>false</ScaleCrop>
  <LinksUpToDate>false</LinksUpToDate>
  <CharactersWithSpaces>2286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2023-11-08T11:15:00Z</dcterms:created>
  <dc:creator>Kingsoft-PDF</dc:creator>
  <cp:lastModifiedBy>南京市图审中心</cp:lastModifiedBy>
  <cp:lastPrinted>2023-11-08T03:29:15Z</cp:lastPrinted>
  <dcterms:modified xsi:type="dcterms:W3CDTF">2023-11-08T05:40:34Z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2023-11-08T11:15:24Z</vt:filetime>
  </property>
  <property fmtid="{D5CDD505-2E9C-101B-9397-08002B2CF9AE}" pid="4" name="UsrData">
    <vt:lpwstr>654afd496ecaad001f4aec06wl</vt:lpwstr>
  </property>
  <property fmtid="{D5CDD505-2E9C-101B-9397-08002B2CF9AE}" pid="5" name="KSOProductBuildVer">
    <vt:lpwstr>2052-12.1.0.15712</vt:lpwstr>
  </property>
  <property fmtid="{D5CDD505-2E9C-101B-9397-08002B2CF9AE}" pid="6" name="ICV">
    <vt:lpwstr>20CA773981404C6D9B4F22F46BD317A5_13</vt:lpwstr>
  </property>
</Properties>
</file>